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BB8" w:rsidRPr="005A2DE9" w:rsidRDefault="00E83BB8" w:rsidP="00C920D6">
      <w:pPr>
        <w:ind w:left="10065" w:right="-14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   </w:t>
      </w:r>
      <w:r w:rsidR="0045399A"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                                                                                          </w:t>
      </w:r>
      <w:r w:rsidR="0045399A"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                                                                                            </w:t>
      </w:r>
      <w:r w:rsidR="0045399A"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 ____________  №____</w:t>
      </w:r>
    </w:p>
    <w:p w:rsidR="00CB1A5B" w:rsidRPr="005A2DE9" w:rsidRDefault="00534743" w:rsidP="00C920D6">
      <w:pPr>
        <w:ind w:left="142" w:right="1103" w:hanging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2DE9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302967" w:rsidRPr="005A2DE9" w:rsidRDefault="00534743" w:rsidP="00C920D6">
      <w:pPr>
        <w:autoSpaceDE w:val="0"/>
        <w:autoSpaceDN w:val="0"/>
        <w:adjustRightInd w:val="0"/>
        <w:spacing w:after="0" w:line="240" w:lineRule="auto"/>
        <w:ind w:left="142" w:right="1103" w:hanging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2DE9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84393A" w:rsidRPr="005A2D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 </w:t>
      </w:r>
      <w:r w:rsidR="00302967" w:rsidRPr="005A2D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 про відміну рішення про припинення юридичної особи (крім громадського формування)</w:t>
      </w:r>
    </w:p>
    <w:p w:rsidR="0084393A" w:rsidRPr="005A2DE9" w:rsidRDefault="0084393A" w:rsidP="00E759A0">
      <w:pPr>
        <w:autoSpaceDE w:val="0"/>
        <w:autoSpaceDN w:val="0"/>
        <w:adjustRightInd w:val="0"/>
        <w:spacing w:after="0" w:line="240" w:lineRule="auto"/>
        <w:ind w:left="142" w:right="1103" w:hanging="567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D5D06" w:rsidRPr="005A2DE9" w:rsidRDefault="006D5D06" w:rsidP="00E759A0">
      <w:pPr>
        <w:autoSpaceDE w:val="0"/>
        <w:autoSpaceDN w:val="0"/>
        <w:adjustRightInd w:val="0"/>
        <w:spacing w:after="0" w:line="240" w:lineRule="auto"/>
        <w:ind w:left="142" w:right="1103" w:hanging="567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A2DE9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5A2DE9" w:rsidRDefault="006D5D06" w:rsidP="00E759A0">
      <w:pPr>
        <w:spacing w:line="240" w:lineRule="auto"/>
        <w:ind w:left="142" w:right="1103" w:hanging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5A2DE9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5A2DE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5A2DE9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5A2DE9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941047" w:rsidRPr="005A2DE9" w:rsidRDefault="00941047" w:rsidP="00E759A0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76" w:type="dxa"/>
        <w:tblInd w:w="-176" w:type="dxa"/>
        <w:tblLook w:val="04A0" w:firstRow="1" w:lastRow="0" w:firstColumn="1" w:lastColumn="0" w:noHBand="0" w:noVBand="1"/>
      </w:tblPr>
      <w:tblGrid>
        <w:gridCol w:w="6238"/>
        <w:gridCol w:w="3260"/>
        <w:gridCol w:w="4678"/>
      </w:tblGrid>
      <w:tr w:rsidR="00534743" w:rsidRPr="005A2DE9" w:rsidTr="00C920D6">
        <w:tc>
          <w:tcPr>
            <w:tcW w:w="623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260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67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5A2DE9" w:rsidTr="00C920D6">
        <w:tc>
          <w:tcPr>
            <w:tcW w:w="6238" w:type="dxa"/>
          </w:tcPr>
          <w:p w:rsidR="00534743" w:rsidRPr="005A2DE9" w:rsidRDefault="00534743" w:rsidP="003029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2267CC"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відміну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5A2DE9" w:rsidTr="00C920D6">
        <w:tc>
          <w:tcPr>
            <w:tcW w:w="623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260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5A2DE9" w:rsidTr="00C920D6">
        <w:tc>
          <w:tcPr>
            <w:tcW w:w="623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260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електронної пошти. Розміщуються на порталі </w:t>
            </w: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електронних сервісів у день відмови у державній реєстрації</w:t>
            </w:r>
          </w:p>
        </w:tc>
      </w:tr>
      <w:tr w:rsidR="00534743" w:rsidRPr="005A2DE9" w:rsidTr="00C920D6">
        <w:tc>
          <w:tcPr>
            <w:tcW w:w="623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відміну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302967" w:rsidRPr="005A2D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5A2DE9" w:rsidTr="00C920D6">
        <w:tc>
          <w:tcPr>
            <w:tcW w:w="6238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260" w:type="dxa"/>
          </w:tcPr>
          <w:p w:rsidR="00534743" w:rsidRPr="005A2DE9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678" w:type="dxa"/>
          </w:tcPr>
          <w:p w:rsidR="00534743" w:rsidRPr="005A2DE9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5A2D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5A2DE9" w:rsidRDefault="005A2DE9" w:rsidP="00E759A0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5A2DE9" w:rsidRPr="005A2DE9" w:rsidRDefault="00534743" w:rsidP="00C920D6">
      <w:pPr>
        <w:spacing w:line="240" w:lineRule="auto"/>
        <w:ind w:left="-284" w:right="1103"/>
        <w:rPr>
          <w:rFonts w:ascii="Times New Roman" w:hAnsi="Times New Roman" w:cs="Times New Roman"/>
          <w:sz w:val="28"/>
          <w:szCs w:val="28"/>
          <w:lang w:val="uk-UA"/>
        </w:rPr>
      </w:pPr>
      <w:r w:rsidRPr="005A2DE9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</w:t>
      </w:r>
      <w:r w:rsidR="005A2DE9">
        <w:rPr>
          <w:rFonts w:ascii="Times New Roman" w:hAnsi="Times New Roman" w:cs="Times New Roman"/>
          <w:sz w:val="28"/>
          <w:szCs w:val="28"/>
          <w:lang w:val="uk-UA"/>
        </w:rPr>
        <w:t xml:space="preserve">ратора можуть бути оскаржені до </w:t>
      </w:r>
      <w:r w:rsidRPr="005A2DE9">
        <w:rPr>
          <w:rFonts w:ascii="Times New Roman" w:hAnsi="Times New Roman" w:cs="Times New Roman"/>
          <w:sz w:val="28"/>
          <w:szCs w:val="28"/>
          <w:lang w:val="uk-UA"/>
        </w:rPr>
        <w:t>Міністерства юстиції України та його територіальних органів або до суду.</w:t>
      </w:r>
    </w:p>
    <w:p w:rsidR="005A2DE9" w:rsidRDefault="005A2DE9" w:rsidP="00C920D6">
      <w:pPr>
        <w:pStyle w:val="Standard"/>
        <w:ind w:left="-284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5A2DE9" w:rsidRDefault="005A2DE9" w:rsidP="00C920D6">
      <w:pPr>
        <w:pStyle w:val="Standard"/>
        <w:ind w:left="-284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5A2DE9" w:rsidRDefault="005A2DE9" w:rsidP="00C920D6">
      <w:pPr>
        <w:pStyle w:val="Standard"/>
        <w:ind w:left="-284" w:right="-1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 </w:t>
      </w:r>
      <w:r w:rsidR="00E759A0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FB2F64">
        <w:rPr>
          <w:rFonts w:cs="Times New Roman"/>
          <w:b/>
          <w:sz w:val="28"/>
          <w:szCs w:val="28"/>
          <w:lang w:val="uk-UA"/>
        </w:rPr>
        <w:t xml:space="preserve">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3005F2" w:rsidRPr="005A2DE9" w:rsidRDefault="003005F2" w:rsidP="00C920D6">
      <w:pPr>
        <w:spacing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5A2DE9" w:rsidRPr="005A2DE9" w:rsidRDefault="005A2DE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5A2DE9" w:rsidRPr="005A2DE9" w:rsidSect="00E759A0">
      <w:pgSz w:w="16838" w:h="11906" w:orient="landscape"/>
      <w:pgMar w:top="1560" w:right="142" w:bottom="56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220A66"/>
    <w:rsid w:val="002267CC"/>
    <w:rsid w:val="00237EC1"/>
    <w:rsid w:val="003005F2"/>
    <w:rsid w:val="00302967"/>
    <w:rsid w:val="0045399A"/>
    <w:rsid w:val="00463831"/>
    <w:rsid w:val="00466BBC"/>
    <w:rsid w:val="00512208"/>
    <w:rsid w:val="005133D5"/>
    <w:rsid w:val="00534743"/>
    <w:rsid w:val="005A2DE9"/>
    <w:rsid w:val="005D5D99"/>
    <w:rsid w:val="00660B63"/>
    <w:rsid w:val="006D5D06"/>
    <w:rsid w:val="006E6A3D"/>
    <w:rsid w:val="00733D0C"/>
    <w:rsid w:val="0084393A"/>
    <w:rsid w:val="0092207C"/>
    <w:rsid w:val="00941047"/>
    <w:rsid w:val="009A7E91"/>
    <w:rsid w:val="00A70B33"/>
    <w:rsid w:val="00B86046"/>
    <w:rsid w:val="00C20055"/>
    <w:rsid w:val="00C920D6"/>
    <w:rsid w:val="00CB1A5B"/>
    <w:rsid w:val="00CF4F14"/>
    <w:rsid w:val="00D93853"/>
    <w:rsid w:val="00E759A0"/>
    <w:rsid w:val="00E80EB4"/>
    <w:rsid w:val="00E83BB8"/>
    <w:rsid w:val="00FB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D522A-46A5-4F2E-AA4B-1379656E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005F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513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409</Words>
  <Characters>2333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40</cp:revision>
  <cp:lastPrinted>2017-05-17T12:32:00Z</cp:lastPrinted>
  <dcterms:created xsi:type="dcterms:W3CDTF">2017-01-29T16:57:00Z</dcterms:created>
  <dcterms:modified xsi:type="dcterms:W3CDTF">2017-05-17T12:32:00Z</dcterms:modified>
</cp:coreProperties>
</file>